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2C2" w:rsidRPr="000A1D56" w:rsidRDefault="00B952C2" w:rsidP="00B952C2">
      <w:pPr>
        <w:spacing w:line="480" w:lineRule="auto"/>
        <w:jc w:val="center"/>
        <w:rPr>
          <w:rFonts w:ascii="Arial" w:hAnsi="Arial" w:cs="Arial"/>
          <w:b/>
          <w:sz w:val="32"/>
          <w:lang w:val="cs-CZ"/>
        </w:rPr>
      </w:pPr>
      <w:r>
        <w:rPr>
          <w:rFonts w:ascii="Arial" w:hAnsi="Arial" w:cs="Arial"/>
          <w:b/>
          <w:sz w:val="32"/>
          <w:lang w:val="cs-CZ"/>
        </w:rPr>
        <w:t>Výzva č. 4/2026</w:t>
      </w:r>
    </w:p>
    <w:p w:rsidR="00B952C2" w:rsidRPr="000A1D56" w:rsidRDefault="00B952C2" w:rsidP="00B952C2">
      <w:pPr>
        <w:spacing w:line="276" w:lineRule="auto"/>
        <w:rPr>
          <w:rFonts w:ascii="Arial" w:hAnsi="Arial" w:cs="Arial"/>
          <w:lang w:val="cs-CZ"/>
        </w:rPr>
      </w:pPr>
      <w:r>
        <w:rPr>
          <w:rFonts w:ascii="Arial" w:hAnsi="Arial" w:cs="Arial"/>
          <w:lang w:val="cs-CZ"/>
        </w:rPr>
        <w:t xml:space="preserve">Správní rada Nadačního fondu </w:t>
      </w:r>
      <w:proofErr w:type="spellStart"/>
      <w:r>
        <w:rPr>
          <w:rFonts w:ascii="Arial" w:hAnsi="Arial" w:cs="Arial"/>
          <w:lang w:val="cs-CZ"/>
        </w:rPr>
        <w:t>Nexen</w:t>
      </w:r>
      <w:proofErr w:type="spellEnd"/>
      <w:r>
        <w:rPr>
          <w:rFonts w:ascii="Arial" w:hAnsi="Arial" w:cs="Arial"/>
          <w:lang w:val="cs-CZ"/>
        </w:rPr>
        <w:t xml:space="preserve"> </w:t>
      </w:r>
      <w:proofErr w:type="spellStart"/>
      <w:r>
        <w:rPr>
          <w:rFonts w:ascii="Arial" w:hAnsi="Arial" w:cs="Arial"/>
          <w:lang w:val="cs-CZ"/>
        </w:rPr>
        <w:t>Tire</w:t>
      </w:r>
      <w:proofErr w:type="spellEnd"/>
      <w:r>
        <w:rPr>
          <w:rFonts w:ascii="Arial" w:hAnsi="Arial" w:cs="Arial"/>
          <w:lang w:val="cs-CZ"/>
        </w:rPr>
        <w:t xml:space="preserve"> </w:t>
      </w:r>
      <w:proofErr w:type="spellStart"/>
      <w:r>
        <w:rPr>
          <w:rFonts w:ascii="Arial" w:hAnsi="Arial" w:cs="Arial"/>
          <w:lang w:val="cs-CZ"/>
        </w:rPr>
        <w:t>Europe</w:t>
      </w:r>
      <w:proofErr w:type="spellEnd"/>
      <w:r w:rsidRPr="000A1D56">
        <w:rPr>
          <w:rFonts w:ascii="Arial" w:hAnsi="Arial" w:cs="Arial"/>
          <w:lang w:val="cs-CZ"/>
        </w:rPr>
        <w:t xml:space="preserve"> vyhlašuje výzvu k předkládání žádostí o podporu v souladu s čl. 8.9 Statutu Nadačního fondu </w:t>
      </w:r>
      <w:proofErr w:type="spellStart"/>
      <w:r w:rsidRPr="000A1D56">
        <w:rPr>
          <w:rFonts w:ascii="Arial" w:hAnsi="Arial" w:cs="Arial"/>
          <w:lang w:val="cs-CZ"/>
        </w:rPr>
        <w:t>Nexen</w:t>
      </w:r>
      <w:proofErr w:type="spellEnd"/>
      <w:r w:rsidRPr="000A1D56">
        <w:rPr>
          <w:rFonts w:ascii="Arial" w:hAnsi="Arial" w:cs="Arial"/>
          <w:lang w:val="cs-CZ"/>
        </w:rPr>
        <w:t xml:space="preserve"> </w:t>
      </w:r>
      <w:proofErr w:type="spellStart"/>
      <w:r w:rsidRPr="000A1D56">
        <w:rPr>
          <w:rFonts w:ascii="Arial" w:hAnsi="Arial" w:cs="Arial"/>
          <w:lang w:val="cs-CZ"/>
        </w:rPr>
        <w:t>Tire</w:t>
      </w:r>
      <w:proofErr w:type="spellEnd"/>
      <w:r w:rsidRPr="000A1D56">
        <w:rPr>
          <w:rFonts w:ascii="Arial" w:hAnsi="Arial" w:cs="Arial"/>
          <w:lang w:val="cs-CZ"/>
        </w:rPr>
        <w:t xml:space="preserve"> </w:t>
      </w:r>
      <w:proofErr w:type="spellStart"/>
      <w:r w:rsidRPr="000A1D56">
        <w:rPr>
          <w:rFonts w:ascii="Arial" w:hAnsi="Arial" w:cs="Arial"/>
          <w:lang w:val="cs-CZ"/>
        </w:rPr>
        <w:t>Europe</w:t>
      </w:r>
      <w:proofErr w:type="spellEnd"/>
    </w:p>
    <w:p w:rsidR="00B952C2" w:rsidRPr="000A1D56" w:rsidRDefault="00B952C2" w:rsidP="00B952C2">
      <w:pPr>
        <w:spacing w:line="276" w:lineRule="auto"/>
        <w:ind w:left="2835" w:hanging="2835"/>
        <w:rPr>
          <w:rFonts w:ascii="Arial" w:hAnsi="Arial" w:cs="Arial"/>
          <w:lang w:val="cs-CZ"/>
        </w:rPr>
      </w:pPr>
    </w:p>
    <w:p w:rsidR="00B952C2" w:rsidRPr="000A1D56" w:rsidRDefault="00B952C2" w:rsidP="00B952C2">
      <w:pPr>
        <w:spacing w:line="276" w:lineRule="auto"/>
        <w:ind w:left="2835" w:hanging="2835"/>
        <w:rPr>
          <w:rFonts w:ascii="Arial" w:hAnsi="Arial" w:cs="Arial"/>
          <w:lang w:val="cs-CZ"/>
        </w:rPr>
      </w:pPr>
      <w:r w:rsidRPr="000A1D56">
        <w:rPr>
          <w:rFonts w:ascii="Arial" w:hAnsi="Arial" w:cs="Arial"/>
          <w:b/>
          <w:lang w:val="cs-CZ"/>
        </w:rPr>
        <w:t>Oblast podpory:</w:t>
      </w:r>
      <w:r w:rsidRPr="000A1D56">
        <w:rPr>
          <w:rFonts w:ascii="Arial" w:hAnsi="Arial" w:cs="Arial"/>
          <w:lang w:val="cs-CZ"/>
        </w:rPr>
        <w:tab/>
      </w:r>
    </w:p>
    <w:p w:rsidR="00B952C2" w:rsidRPr="000A1D56" w:rsidRDefault="00B952C2" w:rsidP="00B952C2">
      <w:pPr>
        <w:spacing w:line="276" w:lineRule="auto"/>
        <w:rPr>
          <w:rFonts w:ascii="Arial" w:hAnsi="Arial" w:cs="Arial"/>
          <w:szCs w:val="21"/>
          <w:shd w:val="clear" w:color="auto" w:fill="FFFFFF"/>
          <w:lang w:val="cs-CZ"/>
        </w:rPr>
      </w:pPr>
      <w:r w:rsidRPr="000A1D56">
        <w:rPr>
          <w:rFonts w:ascii="Arial" w:hAnsi="Arial" w:cs="Arial"/>
          <w:szCs w:val="21"/>
          <w:shd w:val="clear" w:color="auto" w:fill="FFFFFF"/>
          <w:lang w:val="cs-CZ"/>
        </w:rPr>
        <w:t xml:space="preserve">Podpora projektů přispívajících k osvětě, ochraně a zlepšení životního prostředí realizovaných na území </w:t>
      </w:r>
      <w:r w:rsidRPr="000A1D56">
        <w:rPr>
          <w:rFonts w:ascii="Arial" w:hAnsi="Arial" w:cs="Arial"/>
          <w:szCs w:val="21"/>
          <w:lang w:val="cs-CZ"/>
        </w:rPr>
        <w:t>vytyčené kruhem o poloměru 40 km se středem v centru města Žatec na území ČR</w:t>
      </w:r>
      <w:r>
        <w:rPr>
          <w:rFonts w:ascii="Arial" w:hAnsi="Arial" w:cs="Arial"/>
          <w:szCs w:val="21"/>
          <w:lang w:val="cs-CZ"/>
        </w:rPr>
        <w:t xml:space="preserve"> (dále také jen „oblast Žatecka“)</w:t>
      </w:r>
      <w:r w:rsidRPr="005B36D5">
        <w:rPr>
          <w:lang w:val="cs-CZ"/>
        </w:rPr>
        <w:t xml:space="preserve"> </w:t>
      </w:r>
      <w:r w:rsidRPr="005B36D5">
        <w:rPr>
          <w:rFonts w:ascii="Arial" w:hAnsi="Arial" w:cs="Arial"/>
          <w:szCs w:val="21"/>
          <w:lang w:val="cs-CZ"/>
        </w:rPr>
        <w:t>a zároveň podpora projektů směřujících ke zlepšení sociálního, zdravotního či kulturního statusu dětí a sociálně, zdravotně a jinak znevýhodněných či postižených osob v oblasti Žatecka.</w:t>
      </w:r>
      <w:r>
        <w:rPr>
          <w:rFonts w:ascii="Arial" w:hAnsi="Arial" w:cs="Arial"/>
          <w:szCs w:val="21"/>
          <w:lang w:val="cs-CZ"/>
        </w:rPr>
        <w:t xml:space="preserve"> Ve </w:t>
      </w:r>
      <w:r w:rsidRPr="005B36D5">
        <w:rPr>
          <w:rFonts w:ascii="Arial" w:hAnsi="Arial" w:cs="Arial"/>
          <w:szCs w:val="21"/>
          <w:lang w:val="cs-CZ"/>
        </w:rPr>
        <w:t>výjimečných, řádně odůvodněných případech může být poskytnuta podpora i projektům mimo oblast Žatecka.</w:t>
      </w:r>
    </w:p>
    <w:p w:rsidR="00B952C2" w:rsidRPr="000A1D56" w:rsidRDefault="00B952C2" w:rsidP="00B952C2">
      <w:pPr>
        <w:spacing w:line="276" w:lineRule="auto"/>
        <w:rPr>
          <w:rFonts w:ascii="Arial" w:hAnsi="Arial" w:cs="Arial"/>
          <w:szCs w:val="21"/>
          <w:shd w:val="clear" w:color="auto" w:fill="FFFFFF"/>
          <w:lang w:val="cs-CZ"/>
        </w:rPr>
      </w:pPr>
    </w:p>
    <w:p w:rsidR="00B952C2" w:rsidRPr="000A1D56" w:rsidRDefault="00B952C2" w:rsidP="00B952C2">
      <w:pPr>
        <w:spacing w:line="276" w:lineRule="auto"/>
        <w:ind w:left="2835" w:hanging="2835"/>
        <w:rPr>
          <w:rFonts w:ascii="Arial" w:hAnsi="Arial" w:cs="Arial"/>
          <w:szCs w:val="21"/>
          <w:shd w:val="clear" w:color="auto" w:fill="FFFFFF"/>
          <w:lang w:val="cs-CZ"/>
        </w:rPr>
      </w:pPr>
      <w:r w:rsidRPr="000A1D56">
        <w:rPr>
          <w:rFonts w:ascii="Arial" w:hAnsi="Arial" w:cs="Arial"/>
          <w:b/>
          <w:szCs w:val="21"/>
          <w:shd w:val="clear" w:color="auto" w:fill="FFFFFF"/>
          <w:lang w:val="cs-CZ"/>
        </w:rPr>
        <w:t>Fond:</w:t>
      </w:r>
      <w:r w:rsidRPr="000A1D56">
        <w:rPr>
          <w:rFonts w:ascii="Arial" w:hAnsi="Arial" w:cs="Arial"/>
          <w:szCs w:val="21"/>
          <w:shd w:val="clear" w:color="auto" w:fill="FFFFFF"/>
          <w:lang w:val="cs-CZ"/>
        </w:rPr>
        <w:tab/>
      </w:r>
    </w:p>
    <w:p w:rsidR="00B952C2" w:rsidRPr="000A1D56" w:rsidRDefault="00B952C2" w:rsidP="00B952C2">
      <w:pPr>
        <w:spacing w:line="276" w:lineRule="auto"/>
        <w:ind w:left="2835" w:hanging="2835"/>
        <w:rPr>
          <w:rFonts w:ascii="Arial" w:hAnsi="Arial" w:cs="Arial"/>
          <w:szCs w:val="21"/>
          <w:shd w:val="clear" w:color="auto" w:fill="FFFFFF"/>
          <w:lang w:val="cs-CZ"/>
        </w:rPr>
      </w:pPr>
      <w:r w:rsidRPr="000A1D56">
        <w:rPr>
          <w:rFonts w:ascii="Arial" w:hAnsi="Arial" w:cs="Arial"/>
          <w:szCs w:val="21"/>
          <w:shd w:val="clear" w:color="auto" w:fill="FFFFFF"/>
          <w:lang w:val="cs-CZ"/>
        </w:rPr>
        <w:t xml:space="preserve">Nadační fond </w:t>
      </w:r>
      <w:proofErr w:type="spellStart"/>
      <w:r w:rsidRPr="000A1D56">
        <w:rPr>
          <w:rFonts w:ascii="Arial" w:hAnsi="Arial" w:cs="Arial"/>
          <w:szCs w:val="21"/>
          <w:shd w:val="clear" w:color="auto" w:fill="FFFFFF"/>
          <w:lang w:val="cs-CZ"/>
        </w:rPr>
        <w:t>Nexen</w:t>
      </w:r>
      <w:proofErr w:type="spellEnd"/>
      <w:r w:rsidRPr="000A1D56">
        <w:rPr>
          <w:rFonts w:ascii="Arial" w:hAnsi="Arial" w:cs="Arial"/>
          <w:szCs w:val="21"/>
          <w:shd w:val="clear" w:color="auto" w:fill="FFFFFF"/>
          <w:lang w:val="cs-CZ"/>
        </w:rPr>
        <w:t xml:space="preserve"> </w:t>
      </w:r>
      <w:proofErr w:type="spellStart"/>
      <w:r w:rsidRPr="000A1D56">
        <w:rPr>
          <w:rFonts w:ascii="Arial" w:hAnsi="Arial" w:cs="Arial"/>
          <w:szCs w:val="21"/>
          <w:shd w:val="clear" w:color="auto" w:fill="FFFFFF"/>
          <w:lang w:val="cs-CZ"/>
        </w:rPr>
        <w:t>Tire</w:t>
      </w:r>
      <w:proofErr w:type="spellEnd"/>
      <w:r w:rsidRPr="000A1D56">
        <w:rPr>
          <w:rFonts w:ascii="Arial" w:hAnsi="Arial" w:cs="Arial"/>
          <w:szCs w:val="21"/>
          <w:shd w:val="clear" w:color="auto" w:fill="FFFFFF"/>
          <w:lang w:val="cs-CZ"/>
        </w:rPr>
        <w:t xml:space="preserve"> </w:t>
      </w:r>
      <w:proofErr w:type="spellStart"/>
      <w:r w:rsidRPr="000A1D56">
        <w:rPr>
          <w:rFonts w:ascii="Arial" w:hAnsi="Arial" w:cs="Arial"/>
          <w:szCs w:val="21"/>
          <w:shd w:val="clear" w:color="auto" w:fill="FFFFFF"/>
          <w:lang w:val="cs-CZ"/>
        </w:rPr>
        <w:t>Europe</w:t>
      </w:r>
      <w:proofErr w:type="spellEnd"/>
    </w:p>
    <w:p w:rsidR="00B952C2" w:rsidRPr="000A1D56" w:rsidRDefault="00B952C2" w:rsidP="00B952C2">
      <w:pPr>
        <w:spacing w:line="276" w:lineRule="auto"/>
        <w:ind w:left="2835" w:hanging="2835"/>
        <w:rPr>
          <w:rFonts w:ascii="Arial" w:hAnsi="Arial" w:cs="Arial"/>
          <w:szCs w:val="21"/>
          <w:shd w:val="clear" w:color="auto" w:fill="FFFFFF"/>
          <w:lang w:val="cs-CZ"/>
        </w:rPr>
      </w:pPr>
    </w:p>
    <w:p w:rsidR="00B952C2" w:rsidRPr="000A1D56" w:rsidRDefault="00B952C2" w:rsidP="00B952C2">
      <w:pPr>
        <w:spacing w:line="276" w:lineRule="auto"/>
        <w:ind w:left="2835" w:hanging="2835"/>
        <w:rPr>
          <w:rFonts w:ascii="Arial" w:hAnsi="Arial" w:cs="Arial"/>
          <w:szCs w:val="21"/>
          <w:shd w:val="clear" w:color="auto" w:fill="FFFFFF"/>
          <w:lang w:val="cs-CZ"/>
        </w:rPr>
      </w:pPr>
      <w:r w:rsidRPr="000A1D56">
        <w:rPr>
          <w:rFonts w:ascii="Arial" w:hAnsi="Arial" w:cs="Arial"/>
          <w:b/>
          <w:szCs w:val="21"/>
          <w:shd w:val="clear" w:color="auto" w:fill="FFFFFF"/>
          <w:lang w:val="cs-CZ"/>
        </w:rPr>
        <w:t>Doba platnosti výzvy:</w:t>
      </w:r>
      <w:r w:rsidRPr="000A1D56">
        <w:rPr>
          <w:rFonts w:ascii="Arial" w:hAnsi="Arial" w:cs="Arial"/>
          <w:szCs w:val="21"/>
          <w:shd w:val="clear" w:color="auto" w:fill="FFFFFF"/>
          <w:lang w:val="cs-CZ"/>
        </w:rPr>
        <w:tab/>
      </w:r>
    </w:p>
    <w:p w:rsidR="00B952C2" w:rsidRPr="000A1D56" w:rsidRDefault="00B952C2" w:rsidP="00B952C2">
      <w:pPr>
        <w:spacing w:line="276" w:lineRule="auto"/>
        <w:ind w:left="2835" w:hanging="2835"/>
        <w:rPr>
          <w:rFonts w:ascii="Arial" w:hAnsi="Arial" w:cs="Arial"/>
          <w:szCs w:val="21"/>
          <w:shd w:val="clear" w:color="auto" w:fill="FFFFFF"/>
          <w:lang w:val="cs-CZ"/>
        </w:rPr>
      </w:pPr>
      <w:r>
        <w:rPr>
          <w:rFonts w:ascii="Arial" w:hAnsi="Arial" w:cs="Arial"/>
          <w:lang w:val="cs-CZ"/>
        </w:rPr>
        <w:t>23</w:t>
      </w:r>
      <w:r>
        <w:rPr>
          <w:rFonts w:ascii="Arial" w:hAnsi="Arial" w:cs="Arial"/>
          <w:lang w:val="cs-CZ"/>
        </w:rPr>
        <w:t xml:space="preserve">. </w:t>
      </w:r>
      <w:r>
        <w:rPr>
          <w:rFonts w:ascii="Arial" w:hAnsi="Arial" w:cs="Arial"/>
          <w:lang w:val="cs-CZ"/>
        </w:rPr>
        <w:t>dubna</w:t>
      </w:r>
      <w:r>
        <w:rPr>
          <w:rFonts w:ascii="Arial" w:hAnsi="Arial" w:cs="Arial"/>
          <w:lang w:val="cs-CZ"/>
        </w:rPr>
        <w:t xml:space="preserve"> </w:t>
      </w:r>
      <w:proofErr w:type="gramStart"/>
      <w:r>
        <w:rPr>
          <w:rFonts w:ascii="Arial" w:hAnsi="Arial" w:cs="Arial"/>
          <w:lang w:val="cs-CZ"/>
        </w:rPr>
        <w:t>2026</w:t>
      </w:r>
      <w:r w:rsidRPr="000A1D56">
        <w:rPr>
          <w:rFonts w:ascii="Arial" w:hAnsi="Arial" w:cs="Arial"/>
          <w:lang w:val="cs-CZ"/>
        </w:rPr>
        <w:t xml:space="preserve"> </w:t>
      </w:r>
      <w:r>
        <w:rPr>
          <w:rFonts w:ascii="Arial" w:hAnsi="Arial" w:cs="Arial"/>
          <w:szCs w:val="21"/>
          <w:shd w:val="clear" w:color="auto" w:fill="FFFFFF"/>
          <w:lang w:val="cs-CZ"/>
        </w:rPr>
        <w:t>– 31</w:t>
      </w:r>
      <w:proofErr w:type="gramEnd"/>
      <w:r w:rsidRPr="000A1D56">
        <w:rPr>
          <w:rFonts w:ascii="Arial" w:hAnsi="Arial" w:cs="Arial"/>
          <w:szCs w:val="21"/>
          <w:shd w:val="clear" w:color="auto" w:fill="FFFFFF"/>
          <w:lang w:val="cs-CZ"/>
        </w:rPr>
        <w:t xml:space="preserve">. </w:t>
      </w:r>
      <w:r>
        <w:rPr>
          <w:rFonts w:ascii="Arial" w:hAnsi="Arial" w:cs="Arial"/>
          <w:szCs w:val="21"/>
          <w:shd w:val="clear" w:color="auto" w:fill="FFFFFF"/>
          <w:lang w:val="cs-CZ"/>
        </w:rPr>
        <w:t>července 2026</w:t>
      </w:r>
    </w:p>
    <w:p w:rsidR="00B952C2" w:rsidRPr="000A1D56" w:rsidRDefault="00B952C2" w:rsidP="00B952C2">
      <w:pPr>
        <w:spacing w:line="276" w:lineRule="auto"/>
        <w:ind w:left="2835" w:hanging="2835"/>
        <w:rPr>
          <w:rFonts w:ascii="Arial" w:hAnsi="Arial" w:cs="Arial"/>
          <w:szCs w:val="21"/>
          <w:shd w:val="clear" w:color="auto" w:fill="FFFFFF"/>
          <w:lang w:val="cs-CZ"/>
        </w:rPr>
      </w:pPr>
    </w:p>
    <w:p w:rsidR="00B952C2" w:rsidRPr="000A1D56" w:rsidRDefault="00B952C2" w:rsidP="00B952C2">
      <w:pPr>
        <w:spacing w:line="276" w:lineRule="auto"/>
        <w:ind w:left="2835" w:hanging="2835"/>
        <w:rPr>
          <w:rFonts w:ascii="Arial" w:hAnsi="Arial" w:cs="Arial"/>
          <w:szCs w:val="21"/>
          <w:shd w:val="clear" w:color="auto" w:fill="FFFFFF"/>
          <w:lang w:val="cs-CZ"/>
        </w:rPr>
      </w:pPr>
      <w:r w:rsidRPr="000A1D56">
        <w:rPr>
          <w:rFonts w:ascii="Arial" w:hAnsi="Arial" w:cs="Arial"/>
          <w:b/>
          <w:szCs w:val="21"/>
          <w:shd w:val="clear" w:color="auto" w:fill="FFFFFF"/>
          <w:lang w:val="cs-CZ"/>
        </w:rPr>
        <w:t>Příjemce:</w:t>
      </w:r>
      <w:r w:rsidRPr="000A1D56">
        <w:rPr>
          <w:rFonts w:ascii="Arial" w:hAnsi="Arial" w:cs="Arial"/>
          <w:szCs w:val="21"/>
          <w:shd w:val="clear" w:color="auto" w:fill="FFFFFF"/>
          <w:lang w:val="cs-CZ"/>
        </w:rPr>
        <w:tab/>
      </w:r>
    </w:p>
    <w:p w:rsidR="00B952C2" w:rsidRPr="000A1D56" w:rsidRDefault="00B952C2" w:rsidP="00B952C2">
      <w:pPr>
        <w:spacing w:line="276" w:lineRule="auto"/>
        <w:ind w:left="-14" w:firstLine="14"/>
        <w:rPr>
          <w:rFonts w:ascii="Arial" w:hAnsi="Arial" w:cs="Arial"/>
          <w:szCs w:val="21"/>
          <w:shd w:val="clear" w:color="auto" w:fill="FFFFFF"/>
          <w:lang w:val="cs-CZ"/>
        </w:rPr>
      </w:pPr>
      <w:r w:rsidRPr="000A1D56">
        <w:rPr>
          <w:rFonts w:ascii="Arial" w:hAnsi="Arial" w:cs="Arial"/>
          <w:szCs w:val="21"/>
          <w:shd w:val="clear" w:color="auto" w:fill="FFFFFF"/>
          <w:lang w:val="cs-CZ"/>
        </w:rPr>
        <w:t>Fyzická osoba s trvalým pobytem nebo sídlem na území ČR, právnická osob</w:t>
      </w:r>
      <w:r>
        <w:rPr>
          <w:rFonts w:ascii="Arial" w:hAnsi="Arial" w:cs="Arial"/>
          <w:szCs w:val="21"/>
          <w:shd w:val="clear" w:color="auto" w:fill="FFFFFF"/>
          <w:lang w:val="cs-CZ"/>
        </w:rPr>
        <w:t>a se sídlem na území ČR nebo ob</w:t>
      </w:r>
      <w:r w:rsidRPr="000A1D56">
        <w:rPr>
          <w:rFonts w:ascii="Arial" w:hAnsi="Arial" w:cs="Arial"/>
          <w:szCs w:val="21"/>
          <w:shd w:val="clear" w:color="auto" w:fill="FFFFFF"/>
          <w:lang w:val="cs-CZ"/>
        </w:rPr>
        <w:t>e</w:t>
      </w:r>
      <w:r>
        <w:rPr>
          <w:rFonts w:ascii="Arial" w:hAnsi="Arial" w:cs="Arial"/>
          <w:szCs w:val="21"/>
          <w:shd w:val="clear" w:color="auto" w:fill="FFFFFF"/>
          <w:lang w:val="cs-CZ"/>
        </w:rPr>
        <w:t>c</w:t>
      </w:r>
      <w:r w:rsidRPr="000A1D56">
        <w:rPr>
          <w:rFonts w:ascii="Arial" w:hAnsi="Arial" w:cs="Arial"/>
          <w:szCs w:val="21"/>
          <w:shd w:val="clear" w:color="auto" w:fill="FFFFFF"/>
          <w:lang w:val="cs-CZ"/>
        </w:rPr>
        <w:t>;</w:t>
      </w:r>
    </w:p>
    <w:p w:rsidR="00B952C2" w:rsidRPr="000A1D56" w:rsidRDefault="00B952C2" w:rsidP="00B952C2">
      <w:pPr>
        <w:spacing w:line="276" w:lineRule="auto"/>
        <w:ind w:left="-14" w:firstLine="14"/>
        <w:rPr>
          <w:rFonts w:ascii="Arial" w:hAnsi="Arial" w:cs="Arial"/>
          <w:szCs w:val="21"/>
          <w:shd w:val="clear" w:color="auto" w:fill="FFFFFF"/>
          <w:lang w:val="cs-CZ"/>
        </w:rPr>
      </w:pPr>
      <w:r w:rsidRPr="000A1D56">
        <w:rPr>
          <w:rFonts w:ascii="Arial" w:hAnsi="Arial" w:cs="Arial"/>
          <w:szCs w:val="21"/>
          <w:shd w:val="clear" w:color="auto" w:fill="FFFFFF"/>
          <w:lang w:val="cs-CZ"/>
        </w:rPr>
        <w:t>Příjemcem nadačních příspěvků může být Město Žatec i jím zřizované organizace;</w:t>
      </w:r>
    </w:p>
    <w:p w:rsidR="00B952C2" w:rsidRPr="000A1D56" w:rsidRDefault="00B952C2" w:rsidP="00B952C2">
      <w:pPr>
        <w:spacing w:line="276" w:lineRule="auto"/>
        <w:rPr>
          <w:rFonts w:ascii="Arial" w:hAnsi="Arial" w:cs="Arial"/>
          <w:szCs w:val="21"/>
          <w:shd w:val="clear" w:color="auto" w:fill="FFFFFF"/>
          <w:lang w:val="cs-CZ"/>
        </w:rPr>
      </w:pPr>
      <w:r w:rsidRPr="000A1D56">
        <w:rPr>
          <w:rFonts w:ascii="Arial" w:hAnsi="Arial" w:cs="Arial"/>
          <w:szCs w:val="21"/>
          <w:shd w:val="clear" w:color="auto" w:fill="FFFFFF"/>
          <w:lang w:val="cs-CZ"/>
        </w:rPr>
        <w:t>Příspěvek nemůže být poskytnut osobě, která je členem nebo revizorem Nadačního fondu nebo osobě blízké.</w:t>
      </w:r>
    </w:p>
    <w:p w:rsidR="00B952C2" w:rsidRPr="000A1D56" w:rsidRDefault="00B952C2" w:rsidP="00B952C2">
      <w:pPr>
        <w:spacing w:line="276" w:lineRule="auto"/>
        <w:rPr>
          <w:rFonts w:ascii="Arial" w:hAnsi="Arial" w:cs="Arial"/>
          <w:szCs w:val="21"/>
          <w:shd w:val="clear" w:color="auto" w:fill="FFFFFF"/>
          <w:lang w:val="cs-CZ"/>
        </w:rPr>
      </w:pPr>
    </w:p>
    <w:p w:rsidR="00B952C2" w:rsidRPr="000A1D56" w:rsidRDefault="00B952C2" w:rsidP="00B952C2">
      <w:pPr>
        <w:spacing w:line="276" w:lineRule="auto"/>
        <w:ind w:left="2832" w:hanging="2832"/>
        <w:rPr>
          <w:rFonts w:ascii="Arial" w:hAnsi="Arial" w:cs="Arial"/>
          <w:szCs w:val="21"/>
          <w:shd w:val="clear" w:color="auto" w:fill="FFFFFF"/>
          <w:lang w:val="cs-CZ"/>
        </w:rPr>
      </w:pPr>
      <w:r w:rsidRPr="000A1D56">
        <w:rPr>
          <w:rFonts w:ascii="Arial" w:hAnsi="Arial" w:cs="Arial"/>
          <w:b/>
          <w:szCs w:val="21"/>
          <w:shd w:val="clear" w:color="auto" w:fill="FFFFFF"/>
          <w:lang w:val="cs-CZ"/>
        </w:rPr>
        <w:t>Rozpočet:</w:t>
      </w:r>
      <w:r w:rsidRPr="000A1D56">
        <w:rPr>
          <w:rFonts w:ascii="Arial" w:hAnsi="Arial" w:cs="Arial"/>
          <w:szCs w:val="21"/>
          <w:shd w:val="clear" w:color="auto" w:fill="FFFFFF"/>
          <w:lang w:val="cs-CZ"/>
        </w:rPr>
        <w:tab/>
      </w:r>
    </w:p>
    <w:p w:rsidR="00B952C2" w:rsidRPr="000A1D56" w:rsidRDefault="00B952C2" w:rsidP="00B952C2">
      <w:pPr>
        <w:spacing w:line="276" w:lineRule="auto"/>
        <w:ind w:left="2832" w:hanging="2832"/>
        <w:rPr>
          <w:rFonts w:ascii="Arial" w:hAnsi="Arial" w:cs="Arial"/>
          <w:szCs w:val="21"/>
          <w:shd w:val="clear" w:color="auto" w:fill="FFFFFF"/>
          <w:lang w:val="cs-CZ"/>
        </w:rPr>
      </w:pPr>
      <w:r>
        <w:rPr>
          <w:rFonts w:ascii="Arial" w:hAnsi="Arial" w:cs="Arial"/>
          <w:szCs w:val="21"/>
          <w:shd w:val="clear" w:color="auto" w:fill="FFFFFF"/>
          <w:lang w:val="cs-CZ"/>
        </w:rPr>
        <w:t>3</w:t>
      </w:r>
      <w:r w:rsidRPr="000A1D56">
        <w:rPr>
          <w:rFonts w:ascii="Arial" w:hAnsi="Arial" w:cs="Arial"/>
          <w:szCs w:val="21"/>
          <w:shd w:val="clear" w:color="auto" w:fill="FFFFFF"/>
          <w:lang w:val="cs-CZ"/>
        </w:rPr>
        <w:t xml:space="preserve">00 000 Kč </w:t>
      </w:r>
    </w:p>
    <w:p w:rsidR="00B952C2" w:rsidRPr="000A1D56" w:rsidRDefault="00B952C2" w:rsidP="00B952C2">
      <w:pPr>
        <w:spacing w:line="276" w:lineRule="auto"/>
        <w:rPr>
          <w:rFonts w:ascii="Arial" w:hAnsi="Arial" w:cs="Arial"/>
          <w:szCs w:val="21"/>
          <w:shd w:val="clear" w:color="auto" w:fill="FFFFFF"/>
          <w:lang w:val="cs-CZ"/>
        </w:rPr>
      </w:pPr>
      <w:r w:rsidRPr="000A1D56">
        <w:rPr>
          <w:rFonts w:ascii="Arial" w:hAnsi="Arial" w:cs="Arial"/>
          <w:szCs w:val="21"/>
          <w:shd w:val="clear" w:color="auto" w:fill="FFFFFF"/>
          <w:lang w:val="cs-CZ"/>
        </w:rPr>
        <w:t>(Zakladatel Fondu si vyhrazuje právo v daném období danou částku nerozdělit v plné výši)</w:t>
      </w:r>
    </w:p>
    <w:p w:rsidR="00B952C2" w:rsidRPr="000A1D56" w:rsidRDefault="00B952C2" w:rsidP="00B952C2">
      <w:pPr>
        <w:spacing w:line="276" w:lineRule="auto"/>
        <w:rPr>
          <w:rFonts w:ascii="Arial" w:hAnsi="Arial" w:cs="Arial"/>
          <w:szCs w:val="21"/>
          <w:shd w:val="clear" w:color="auto" w:fill="FFFFFF"/>
          <w:lang w:val="cs-CZ"/>
        </w:rPr>
      </w:pPr>
    </w:p>
    <w:p w:rsidR="00B952C2" w:rsidRPr="000A1D56" w:rsidRDefault="00B952C2" w:rsidP="00B952C2">
      <w:pPr>
        <w:spacing w:line="276" w:lineRule="auto"/>
        <w:ind w:left="2832" w:hanging="2832"/>
        <w:rPr>
          <w:rFonts w:ascii="Arial" w:hAnsi="Arial" w:cs="Arial"/>
          <w:szCs w:val="21"/>
          <w:shd w:val="clear" w:color="auto" w:fill="FFFFFF"/>
          <w:lang w:val="cs-CZ"/>
        </w:rPr>
      </w:pPr>
      <w:r w:rsidRPr="000A1D56">
        <w:rPr>
          <w:rFonts w:ascii="Arial" w:hAnsi="Arial" w:cs="Arial"/>
          <w:b/>
          <w:szCs w:val="21"/>
          <w:shd w:val="clear" w:color="auto" w:fill="FFFFFF"/>
          <w:lang w:val="cs-CZ"/>
        </w:rPr>
        <w:t>Maximální výše příspěvku:</w:t>
      </w:r>
      <w:r w:rsidRPr="000A1D56">
        <w:rPr>
          <w:rFonts w:ascii="Arial" w:hAnsi="Arial" w:cs="Arial"/>
          <w:szCs w:val="21"/>
          <w:shd w:val="clear" w:color="auto" w:fill="FFFFFF"/>
          <w:lang w:val="cs-CZ"/>
        </w:rPr>
        <w:tab/>
      </w:r>
    </w:p>
    <w:p w:rsidR="00B952C2" w:rsidRPr="000A1D56" w:rsidRDefault="00B952C2" w:rsidP="00B952C2">
      <w:pPr>
        <w:spacing w:line="276" w:lineRule="auto"/>
        <w:ind w:left="2832" w:hanging="2832"/>
        <w:rPr>
          <w:rFonts w:ascii="Arial" w:hAnsi="Arial" w:cs="Arial"/>
          <w:szCs w:val="21"/>
          <w:shd w:val="clear" w:color="auto" w:fill="FFFFFF"/>
          <w:lang w:val="cs-CZ"/>
        </w:rPr>
      </w:pPr>
      <w:r w:rsidRPr="000A1D56">
        <w:rPr>
          <w:rFonts w:ascii="Arial" w:hAnsi="Arial" w:cs="Arial"/>
          <w:szCs w:val="21"/>
          <w:shd w:val="clear" w:color="auto" w:fill="FFFFFF"/>
          <w:lang w:val="cs-CZ"/>
        </w:rPr>
        <w:t>50 000 Kč</w:t>
      </w:r>
    </w:p>
    <w:p w:rsidR="00B952C2" w:rsidRPr="000A1D56" w:rsidRDefault="00B952C2" w:rsidP="00B952C2">
      <w:pPr>
        <w:spacing w:line="276" w:lineRule="auto"/>
        <w:ind w:left="2832" w:hanging="2832"/>
        <w:rPr>
          <w:rFonts w:ascii="Arial" w:hAnsi="Arial" w:cs="Arial"/>
          <w:szCs w:val="21"/>
          <w:shd w:val="clear" w:color="auto" w:fill="FFFFFF"/>
          <w:lang w:val="cs-CZ"/>
        </w:rPr>
      </w:pPr>
    </w:p>
    <w:p w:rsidR="00B952C2" w:rsidRPr="000A1D56" w:rsidRDefault="00B952C2" w:rsidP="00B952C2">
      <w:pPr>
        <w:spacing w:line="276" w:lineRule="auto"/>
        <w:rPr>
          <w:rFonts w:ascii="Arial" w:hAnsi="Arial" w:cs="Arial"/>
          <w:szCs w:val="21"/>
          <w:shd w:val="clear" w:color="auto" w:fill="FFFFFF"/>
          <w:lang w:val="cs-CZ"/>
        </w:rPr>
      </w:pPr>
      <w:r w:rsidRPr="000A1D56">
        <w:rPr>
          <w:rFonts w:ascii="Arial" w:hAnsi="Arial" w:cs="Arial"/>
          <w:b/>
          <w:szCs w:val="21"/>
          <w:shd w:val="clear" w:color="auto" w:fill="FFFFFF"/>
          <w:lang w:val="cs-CZ"/>
        </w:rPr>
        <w:t>Další informace:</w:t>
      </w:r>
      <w:r w:rsidRPr="000A1D56">
        <w:rPr>
          <w:rFonts w:ascii="Arial" w:hAnsi="Arial" w:cs="Arial"/>
          <w:szCs w:val="21"/>
          <w:shd w:val="clear" w:color="auto" w:fill="FFFFFF"/>
          <w:lang w:val="cs-CZ"/>
        </w:rPr>
        <w:tab/>
        <w:t xml:space="preserve">            </w:t>
      </w:r>
    </w:p>
    <w:p w:rsidR="00B952C2" w:rsidRPr="000A1D56" w:rsidRDefault="00B952C2" w:rsidP="00B952C2">
      <w:pPr>
        <w:spacing w:line="276" w:lineRule="auto"/>
        <w:rPr>
          <w:rFonts w:ascii="Arial" w:hAnsi="Arial" w:cs="Arial"/>
          <w:szCs w:val="21"/>
          <w:shd w:val="clear" w:color="auto" w:fill="FFFFFF"/>
          <w:lang w:val="cs-CZ"/>
        </w:rPr>
      </w:pPr>
      <w:hyperlink r:id="rId5" w:history="1">
        <w:r w:rsidRPr="000A1D56">
          <w:rPr>
            <w:rStyle w:val="Hypertextovodkaz"/>
            <w:rFonts w:ascii="Arial" w:hAnsi="Arial" w:cs="Arial"/>
            <w:lang w:val="cs-CZ"/>
          </w:rPr>
          <w:t>http://www.nexentire.com/cz/company/csr/index.php</w:t>
        </w:r>
      </w:hyperlink>
    </w:p>
    <w:p w:rsidR="00B952C2" w:rsidRPr="000A1D56" w:rsidRDefault="00B952C2" w:rsidP="00B952C2">
      <w:pPr>
        <w:rPr>
          <w:rFonts w:ascii="Arial" w:hAnsi="Arial" w:cs="Arial"/>
          <w:sz w:val="18"/>
          <w:lang w:val="cs-CZ"/>
        </w:rPr>
      </w:pPr>
    </w:p>
    <w:p w:rsidR="00B952C2" w:rsidRPr="000A1D56" w:rsidRDefault="00B952C2" w:rsidP="00B952C2">
      <w:pPr>
        <w:ind w:left="2880" w:hanging="2880"/>
        <w:jc w:val="left"/>
        <w:rPr>
          <w:rFonts w:ascii="Arial" w:hAnsi="Arial" w:cs="Arial"/>
          <w:b/>
          <w:bCs/>
          <w:lang w:val="cs-CZ"/>
        </w:rPr>
      </w:pPr>
      <w:r w:rsidRPr="000A1D56">
        <w:rPr>
          <w:rFonts w:ascii="Arial" w:hAnsi="Arial" w:cs="Arial"/>
          <w:b/>
          <w:bCs/>
          <w:lang w:val="cs-CZ"/>
        </w:rPr>
        <w:t>Podmínky výzvy:</w:t>
      </w:r>
      <w:r w:rsidRPr="000A1D56">
        <w:rPr>
          <w:rFonts w:ascii="Arial" w:hAnsi="Arial" w:cs="Arial"/>
          <w:b/>
          <w:bCs/>
          <w:lang w:val="cs-CZ"/>
        </w:rPr>
        <w:tab/>
      </w:r>
    </w:p>
    <w:p w:rsidR="00B952C2" w:rsidRDefault="00B952C2" w:rsidP="00B952C2">
      <w:pPr>
        <w:jc w:val="left"/>
        <w:rPr>
          <w:rFonts w:ascii="Arial" w:hAnsi="Arial" w:cs="Arial"/>
          <w:szCs w:val="21"/>
          <w:lang w:val="cs-CZ"/>
        </w:rPr>
      </w:pPr>
      <w:r w:rsidRPr="000A1D56">
        <w:rPr>
          <w:rFonts w:ascii="Arial" w:hAnsi="Arial" w:cs="Arial"/>
          <w:bCs/>
          <w:lang w:val="cs-CZ"/>
        </w:rPr>
        <w:t>N</w:t>
      </w:r>
      <w:r w:rsidRPr="000A1D56">
        <w:rPr>
          <w:rFonts w:ascii="Arial" w:eastAsia="Times New Roman" w:hAnsi="Arial" w:cs="Arial"/>
          <w:kern w:val="0"/>
          <w:szCs w:val="30"/>
          <w:lang w:val="cs-CZ" w:eastAsia="cs-CZ"/>
        </w:rPr>
        <w:t xml:space="preserve">adační fond </w:t>
      </w:r>
      <w:proofErr w:type="spellStart"/>
      <w:r w:rsidRPr="000A1D56">
        <w:rPr>
          <w:rFonts w:ascii="Arial" w:eastAsia="Times New Roman" w:hAnsi="Arial" w:cs="Arial"/>
          <w:kern w:val="0"/>
          <w:szCs w:val="30"/>
          <w:lang w:val="cs-CZ" w:eastAsia="cs-CZ"/>
        </w:rPr>
        <w:t>Nexen</w:t>
      </w:r>
      <w:proofErr w:type="spellEnd"/>
      <w:r w:rsidRPr="000A1D56">
        <w:rPr>
          <w:rFonts w:ascii="Arial" w:eastAsia="Times New Roman" w:hAnsi="Arial" w:cs="Arial"/>
          <w:kern w:val="0"/>
          <w:szCs w:val="30"/>
          <w:lang w:val="cs-CZ" w:eastAsia="cs-CZ"/>
        </w:rPr>
        <w:t xml:space="preserve"> </w:t>
      </w:r>
      <w:r w:rsidRPr="000A1D56">
        <w:rPr>
          <w:rFonts w:ascii="Arial" w:eastAsia="Times New Roman" w:hAnsi="Arial" w:cs="Arial"/>
          <w:bCs/>
          <w:kern w:val="0"/>
          <w:szCs w:val="30"/>
          <w:lang w:val="cs-CZ" w:eastAsia="cs-CZ"/>
        </w:rPr>
        <w:t>podpoří</w:t>
      </w:r>
      <w:r w:rsidRPr="000A1D56">
        <w:rPr>
          <w:rFonts w:ascii="Arial" w:eastAsia="Times New Roman" w:hAnsi="Arial" w:cs="Arial"/>
          <w:b/>
          <w:kern w:val="0"/>
          <w:szCs w:val="30"/>
          <w:lang w:val="cs-CZ" w:eastAsia="cs-CZ"/>
        </w:rPr>
        <w:t xml:space="preserve"> </w:t>
      </w:r>
      <w:r w:rsidRPr="000A1D56">
        <w:rPr>
          <w:rFonts w:ascii="Arial" w:eastAsia="Times New Roman" w:hAnsi="Arial" w:cs="Arial"/>
          <w:bCs/>
          <w:kern w:val="0"/>
          <w:szCs w:val="30"/>
          <w:lang w:val="cs-CZ" w:eastAsia="cs-CZ"/>
        </w:rPr>
        <w:t>i</w:t>
      </w:r>
      <w:r w:rsidRPr="000A1D56">
        <w:rPr>
          <w:rFonts w:ascii="Arial" w:eastAsia="Times New Roman" w:hAnsi="Arial" w:cs="Arial"/>
          <w:kern w:val="0"/>
          <w:szCs w:val="21"/>
          <w:shd w:val="clear" w:color="auto" w:fill="FFFFFF"/>
          <w:lang w:val="cs-CZ" w:eastAsia="cs-CZ"/>
        </w:rPr>
        <w:t xml:space="preserve">ndividuální projekty a aktivity v oblasti ochrany a zlepšení kvality životního prostředí </w:t>
      </w:r>
      <w:r>
        <w:rPr>
          <w:rFonts w:ascii="Arial" w:eastAsia="Times New Roman" w:hAnsi="Arial" w:cs="Arial"/>
          <w:kern w:val="0"/>
          <w:szCs w:val="21"/>
          <w:shd w:val="clear" w:color="auto" w:fill="FFFFFF"/>
          <w:lang w:val="cs-CZ" w:eastAsia="cs-CZ"/>
        </w:rPr>
        <w:t xml:space="preserve">oblasti Žatecka a dále </w:t>
      </w:r>
      <w:r w:rsidRPr="005B36D5">
        <w:rPr>
          <w:rFonts w:ascii="Arial" w:hAnsi="Arial" w:cs="Arial"/>
          <w:szCs w:val="21"/>
          <w:lang w:val="cs-CZ"/>
        </w:rPr>
        <w:t>podpo</w:t>
      </w:r>
      <w:r>
        <w:rPr>
          <w:rFonts w:ascii="Arial" w:hAnsi="Arial" w:cs="Arial"/>
          <w:szCs w:val="21"/>
          <w:lang w:val="cs-CZ"/>
        </w:rPr>
        <w:t>ří</w:t>
      </w:r>
      <w:r w:rsidRPr="005B36D5">
        <w:rPr>
          <w:rFonts w:ascii="Arial" w:hAnsi="Arial" w:cs="Arial"/>
          <w:szCs w:val="21"/>
          <w:lang w:val="cs-CZ"/>
        </w:rPr>
        <w:t xml:space="preserve"> projekt</w:t>
      </w:r>
      <w:r>
        <w:rPr>
          <w:rFonts w:ascii="Arial" w:hAnsi="Arial" w:cs="Arial"/>
          <w:szCs w:val="21"/>
          <w:lang w:val="cs-CZ"/>
        </w:rPr>
        <w:t>y</w:t>
      </w:r>
      <w:r w:rsidRPr="005B36D5">
        <w:rPr>
          <w:rFonts w:ascii="Arial" w:hAnsi="Arial" w:cs="Arial"/>
          <w:szCs w:val="21"/>
          <w:lang w:val="cs-CZ"/>
        </w:rPr>
        <w:t xml:space="preserve"> směřující ke zlepšení sociálního, zdravotního či kulturního statusu dětí a sociálně, zdravotně a jinak znevýhodněných či postižených osob v oblasti Žatecka.</w:t>
      </w:r>
    </w:p>
    <w:p w:rsidR="00B952C2" w:rsidRPr="000A1D56" w:rsidRDefault="00B952C2" w:rsidP="00B952C2">
      <w:pPr>
        <w:jc w:val="left"/>
        <w:rPr>
          <w:rFonts w:ascii="Arial" w:eastAsia="Times New Roman" w:hAnsi="Arial" w:cs="Arial"/>
          <w:b/>
          <w:bCs/>
          <w:kern w:val="0"/>
          <w:szCs w:val="21"/>
          <w:shd w:val="clear" w:color="auto" w:fill="FFFFFF"/>
          <w:lang w:val="cs-CZ" w:eastAsia="cs-CZ"/>
        </w:rPr>
      </w:pPr>
      <w:r w:rsidRPr="000A1D56">
        <w:rPr>
          <w:rFonts w:ascii="Arial" w:eastAsia="Times New Roman" w:hAnsi="Arial" w:cs="Arial"/>
          <w:b/>
          <w:bCs/>
          <w:kern w:val="0"/>
          <w:szCs w:val="21"/>
          <w:shd w:val="clear" w:color="auto" w:fill="FFFFFF"/>
          <w:lang w:val="cs-CZ" w:eastAsia="cs-CZ"/>
        </w:rPr>
        <w:t xml:space="preserve">Oblasti podpory: </w:t>
      </w:r>
    </w:p>
    <w:p w:rsidR="00B952C2" w:rsidRPr="000A1D56" w:rsidRDefault="00B952C2" w:rsidP="00B952C2">
      <w:pPr>
        <w:ind w:left="378" w:hanging="378"/>
        <w:rPr>
          <w:rFonts w:ascii="Arial" w:hAnsi="Arial" w:cs="Arial"/>
          <w:lang w:val="cs-CZ"/>
        </w:rPr>
      </w:pPr>
      <w:r w:rsidRPr="000A1D56">
        <w:rPr>
          <w:rFonts w:ascii="Arial" w:hAnsi="Arial" w:cs="Arial"/>
          <w:lang w:val="cs-CZ"/>
        </w:rPr>
        <w:t xml:space="preserve">A.  podpora přírody Žatecka a jeho okolí spočívající v podpoře péče o: </w:t>
      </w:r>
    </w:p>
    <w:p w:rsidR="00B952C2" w:rsidRPr="000A1D56" w:rsidRDefault="00B952C2" w:rsidP="00B952C2">
      <w:pPr>
        <w:spacing w:after="0"/>
        <w:ind w:left="720"/>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1. volně žijící živočichy,</w:t>
      </w:r>
    </w:p>
    <w:p w:rsidR="00B952C2" w:rsidRPr="000A1D56" w:rsidRDefault="00B952C2" w:rsidP="00B952C2">
      <w:pPr>
        <w:spacing w:after="0"/>
        <w:ind w:left="720"/>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2. planě rostoucí rostliny a jejich společenstva,</w:t>
      </w:r>
    </w:p>
    <w:p w:rsidR="00B952C2" w:rsidRPr="000A1D56" w:rsidRDefault="00B952C2" w:rsidP="00B952C2">
      <w:pPr>
        <w:spacing w:after="0"/>
        <w:ind w:left="720"/>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3. dřeviny rostoucí mimo les,</w:t>
      </w:r>
    </w:p>
    <w:p w:rsidR="00B952C2" w:rsidRPr="000A1D56" w:rsidRDefault="00B952C2" w:rsidP="00B952C2">
      <w:pPr>
        <w:spacing w:after="0"/>
        <w:ind w:left="720"/>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4. přírodní stanoviště, biotopy,</w:t>
      </w:r>
    </w:p>
    <w:p w:rsidR="00B952C2" w:rsidRPr="000A1D56" w:rsidRDefault="00B952C2" w:rsidP="00B952C2">
      <w:pPr>
        <w:spacing w:after="0"/>
        <w:ind w:left="720"/>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5. ekologické systémy a krajinné celky,</w:t>
      </w:r>
    </w:p>
    <w:p w:rsidR="00B952C2" w:rsidRPr="000A1D56" w:rsidRDefault="00B952C2" w:rsidP="00B952C2">
      <w:pPr>
        <w:spacing w:after="0"/>
        <w:ind w:left="720"/>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6. vzhled a přístupnost krajiny,</w:t>
      </w:r>
    </w:p>
    <w:p w:rsidR="00B952C2" w:rsidRPr="000A1D56" w:rsidRDefault="00B952C2" w:rsidP="00B952C2">
      <w:pPr>
        <w:ind w:left="720"/>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7. významné krajinné prvky;</w:t>
      </w:r>
    </w:p>
    <w:p w:rsidR="00B952C2" w:rsidRPr="000A1D56" w:rsidRDefault="00B952C2" w:rsidP="00B952C2">
      <w:pPr>
        <w:ind w:left="322" w:hanging="322"/>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B. environmentální výchova, zejména dětí a mládeže, v oblasti Žatecka a jeho okolí prováděných entitami působícími v oblasti Žatecka;</w:t>
      </w:r>
    </w:p>
    <w:p w:rsidR="00B952C2" w:rsidRDefault="00B952C2" w:rsidP="00B952C2">
      <w:pPr>
        <w:ind w:left="336" w:hanging="336"/>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C. ochrana složek životního prostředí, zejména oblast nakládání s odpady, ochrana vod, ovzduší v oblasti Žatecka a jeho okolí</w:t>
      </w:r>
      <w:r>
        <w:rPr>
          <w:rFonts w:ascii="Arial" w:eastAsia="Times New Roman" w:hAnsi="Arial" w:cs="Arial"/>
          <w:kern w:val="0"/>
          <w:szCs w:val="21"/>
          <w:shd w:val="clear" w:color="auto" w:fill="FFFFFF"/>
          <w:lang w:val="cs-CZ" w:eastAsia="cs-CZ"/>
        </w:rPr>
        <w:t>;</w:t>
      </w:r>
    </w:p>
    <w:p w:rsidR="00B952C2" w:rsidRPr="007F6DB7" w:rsidRDefault="00B952C2" w:rsidP="00B952C2">
      <w:pPr>
        <w:ind w:left="336" w:hanging="336"/>
        <w:rPr>
          <w:rFonts w:ascii="Arial" w:eastAsia="Times New Roman" w:hAnsi="Arial" w:cs="Arial"/>
          <w:kern w:val="0"/>
          <w:szCs w:val="21"/>
          <w:shd w:val="clear" w:color="auto" w:fill="FFFFFF"/>
          <w:lang w:val="cs-CZ" w:eastAsia="cs-CZ"/>
        </w:rPr>
      </w:pPr>
      <w:r>
        <w:rPr>
          <w:rFonts w:ascii="Arial" w:eastAsia="Times New Roman" w:hAnsi="Arial" w:cs="Arial"/>
          <w:kern w:val="0"/>
          <w:szCs w:val="21"/>
          <w:shd w:val="clear" w:color="auto" w:fill="FFFFFF"/>
          <w:lang w:val="cs-CZ" w:eastAsia="cs-CZ"/>
        </w:rPr>
        <w:t xml:space="preserve">D. </w:t>
      </w:r>
      <w:r w:rsidRPr="007F6DB7">
        <w:rPr>
          <w:rFonts w:ascii="Arial" w:eastAsia="Times New Roman" w:hAnsi="Arial" w:cs="Arial"/>
          <w:kern w:val="0"/>
          <w:szCs w:val="21"/>
          <w:shd w:val="clear" w:color="auto" w:fill="FFFFFF"/>
          <w:lang w:val="cs-CZ" w:eastAsia="cs-CZ"/>
        </w:rPr>
        <w:t>podpora dětí s trvalým bydlištěm v oblasti Žatecka, osob postižených či jiným způsobem znevýhodněných s trvalým bydlištěm v oblasti Žatecka a podpora entit prokazatelně působících v oblasti Žatecka za účelem poskytování služeb a podpory těmto osobám a dětem.</w:t>
      </w:r>
    </w:p>
    <w:p w:rsidR="00B952C2" w:rsidRDefault="00B952C2" w:rsidP="00B952C2">
      <w:pPr>
        <w:ind w:left="336" w:hanging="336"/>
        <w:rPr>
          <w:rFonts w:ascii="Arial" w:eastAsia="Times New Roman" w:hAnsi="Arial" w:cs="Arial"/>
          <w:kern w:val="0"/>
          <w:szCs w:val="21"/>
          <w:shd w:val="clear" w:color="auto" w:fill="FFFFFF"/>
          <w:lang w:val="cs-CZ" w:eastAsia="cs-CZ"/>
        </w:rPr>
      </w:pPr>
    </w:p>
    <w:p w:rsidR="00B952C2" w:rsidRPr="000A1D56" w:rsidRDefault="00B952C2" w:rsidP="00B952C2">
      <w:pPr>
        <w:ind w:left="336" w:hanging="336"/>
        <w:rPr>
          <w:rFonts w:ascii="Arial" w:eastAsia="Times New Roman" w:hAnsi="Arial" w:cs="Arial"/>
          <w:kern w:val="0"/>
          <w:szCs w:val="21"/>
          <w:shd w:val="clear" w:color="auto" w:fill="FFFFFF"/>
          <w:lang w:val="cs-CZ" w:eastAsia="cs-CZ"/>
        </w:rPr>
      </w:pPr>
      <w:r w:rsidRPr="000A1D56">
        <w:rPr>
          <w:rFonts w:ascii="Arial" w:eastAsia="Times New Roman" w:hAnsi="Arial" w:cs="Arial"/>
          <w:kern w:val="0"/>
          <w:szCs w:val="21"/>
          <w:shd w:val="clear" w:color="auto" w:fill="FFFFFF"/>
          <w:lang w:val="cs-CZ" w:eastAsia="cs-CZ"/>
        </w:rPr>
        <w:t xml:space="preserve"> (oblasti podpory dále jen jako „</w:t>
      </w:r>
      <w:r w:rsidRPr="000A1D56">
        <w:rPr>
          <w:rFonts w:ascii="Arial" w:eastAsia="Times New Roman" w:hAnsi="Arial" w:cs="Arial"/>
          <w:b/>
          <w:kern w:val="0"/>
          <w:szCs w:val="21"/>
          <w:shd w:val="clear" w:color="auto" w:fill="FFFFFF"/>
          <w:lang w:val="cs-CZ" w:eastAsia="cs-CZ"/>
        </w:rPr>
        <w:t>Účel Fondu</w:t>
      </w:r>
      <w:r w:rsidRPr="000A1D56">
        <w:rPr>
          <w:rFonts w:ascii="Arial" w:eastAsia="Times New Roman" w:hAnsi="Arial" w:cs="Arial"/>
          <w:kern w:val="0"/>
          <w:szCs w:val="21"/>
          <w:shd w:val="clear" w:color="auto" w:fill="FFFFFF"/>
          <w:lang w:val="cs-CZ" w:eastAsia="cs-CZ"/>
        </w:rPr>
        <w:t>“).</w:t>
      </w:r>
    </w:p>
    <w:p w:rsidR="00B952C2" w:rsidRPr="000A1D56" w:rsidRDefault="00B952C2" w:rsidP="00B952C2">
      <w:pPr>
        <w:rPr>
          <w:rFonts w:ascii="Arial" w:eastAsia="Times New Roman" w:hAnsi="Arial" w:cs="Arial"/>
          <w:kern w:val="0"/>
          <w:szCs w:val="21"/>
          <w:shd w:val="clear" w:color="auto" w:fill="FFFFFF"/>
          <w:lang w:val="cs-CZ" w:eastAsia="cs-CZ"/>
        </w:rPr>
      </w:pPr>
    </w:p>
    <w:p w:rsidR="00B952C2" w:rsidRPr="000A1D56" w:rsidRDefault="00B952C2" w:rsidP="00B952C2">
      <w:pPr>
        <w:rPr>
          <w:rFonts w:ascii="Arial" w:hAnsi="Arial" w:cs="Arial"/>
          <w:b/>
          <w:lang w:val="cs-CZ"/>
        </w:rPr>
      </w:pPr>
      <w:r w:rsidRPr="000A1D56">
        <w:rPr>
          <w:rFonts w:ascii="Arial" w:hAnsi="Arial" w:cs="Arial"/>
          <w:b/>
          <w:lang w:val="cs-CZ"/>
        </w:rPr>
        <w:t>Na co je nadační příspěvek určen:</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obecně prospěšný záměr, který je v souladu s Účelem Fondu;</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projekty, které jsou financovány i z jiných zdrojů (formou spolufinancování), s výjimkou projektů, které jsou zároveň financovány z prostředků EU.</w:t>
      </w:r>
    </w:p>
    <w:p w:rsidR="00B952C2" w:rsidRPr="000A1D56" w:rsidRDefault="00B952C2" w:rsidP="00B952C2">
      <w:pPr>
        <w:pStyle w:val="Odstavecseseznamem"/>
        <w:ind w:left="357"/>
        <w:rPr>
          <w:rFonts w:ascii="Arial" w:hAnsi="Arial" w:cs="Arial"/>
          <w:lang w:val="cs-CZ"/>
        </w:rPr>
      </w:pPr>
    </w:p>
    <w:p w:rsidR="00B952C2" w:rsidRPr="000A1D56" w:rsidRDefault="00B952C2" w:rsidP="00B952C2">
      <w:pPr>
        <w:rPr>
          <w:rFonts w:ascii="Arial" w:hAnsi="Arial" w:cs="Arial"/>
          <w:b/>
          <w:lang w:val="cs-CZ"/>
        </w:rPr>
      </w:pPr>
      <w:r w:rsidRPr="000A1D56">
        <w:rPr>
          <w:rFonts w:ascii="Arial" w:hAnsi="Arial" w:cs="Arial"/>
          <w:b/>
          <w:lang w:val="cs-CZ"/>
        </w:rPr>
        <w:t xml:space="preserve">Podmínky pro poskytování nadačních příspěvků: </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 xml:space="preserve">pro rozhodnutí o poskytnutí nadačního příspěvku je potřeba souhlasu </w:t>
      </w:r>
      <w:r>
        <w:rPr>
          <w:rFonts w:ascii="Arial" w:hAnsi="Arial" w:cs="Arial"/>
          <w:lang w:val="cs-CZ"/>
        </w:rPr>
        <w:t>jediného člena správní rady;</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správní rada je oprávněna vyžádat si pro posouzení žádosti o nadační příspěvek další podklady;</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nadační příspěvek nemůže být poskytnut osobě, která je členem orgánu Nadačního fondu, nebo osobě jí blízké, nadační příspěvek rovněž nemůže být poskytnut právnické osobě, členem jejíhož orgánu je člen správní rady Nadačního fondu anebo osoba jemu blízká anebo revizor Nadačního fondu, jakož i osoba jemu blízká;</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příjemcem nadačních příspěvků může být Město Žatec i jím zřizované organizace;</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na poskytnutí nadačního příspěvku není právní nárok;</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správní rada je oprávněna odmítnout všechny zaslané žádosti; a</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důvody pro odmítnutí jsou uvedeny také v dokumentu „Základní kritéria a hodnocení potřebnosti“, který je součástí každé výzvy.</w:t>
      </w:r>
    </w:p>
    <w:p w:rsidR="00B952C2" w:rsidRPr="000A1D56" w:rsidRDefault="00B952C2" w:rsidP="00B952C2">
      <w:pPr>
        <w:pStyle w:val="Odstavecseseznamem"/>
        <w:rPr>
          <w:rFonts w:ascii="Arial" w:hAnsi="Arial" w:cs="Arial"/>
          <w:lang w:val="cs-CZ"/>
        </w:rPr>
      </w:pPr>
    </w:p>
    <w:p w:rsidR="00B952C2" w:rsidRPr="000A1D56" w:rsidRDefault="00B952C2" w:rsidP="00B952C2">
      <w:pPr>
        <w:rPr>
          <w:rFonts w:ascii="Arial" w:hAnsi="Arial" w:cs="Arial"/>
          <w:b/>
          <w:lang w:val="cs-CZ"/>
        </w:rPr>
      </w:pPr>
      <w:r w:rsidRPr="000A1D56">
        <w:rPr>
          <w:rFonts w:ascii="Arial" w:hAnsi="Arial" w:cs="Arial"/>
          <w:b/>
          <w:lang w:val="cs-CZ"/>
        </w:rPr>
        <w:t>Základní pokyny pro žadatele:</w:t>
      </w:r>
    </w:p>
    <w:p w:rsidR="00B952C2" w:rsidRPr="000A1D56" w:rsidRDefault="00B952C2" w:rsidP="00B952C2">
      <w:pPr>
        <w:ind w:left="322" w:hanging="322"/>
        <w:rPr>
          <w:rFonts w:ascii="Arial" w:hAnsi="Arial" w:cs="Arial"/>
          <w:bCs/>
          <w:lang w:val="cs-CZ"/>
        </w:rPr>
      </w:pPr>
      <w:r w:rsidRPr="000A1D56">
        <w:rPr>
          <w:rFonts w:ascii="Arial" w:hAnsi="Arial" w:cs="Arial"/>
          <w:bCs/>
          <w:lang w:val="cs-CZ"/>
        </w:rPr>
        <w:t xml:space="preserve">a)  žádost o nadační příspěvek se podává prostřednictvím formuláře „Žádost o poskytnutí finančních prostředků Nadačního fondu </w:t>
      </w:r>
      <w:proofErr w:type="spellStart"/>
      <w:r w:rsidRPr="000A1D56">
        <w:rPr>
          <w:rFonts w:ascii="Arial" w:hAnsi="Arial" w:cs="Arial"/>
          <w:bCs/>
          <w:lang w:val="cs-CZ"/>
        </w:rPr>
        <w:t>Nexen</w:t>
      </w:r>
      <w:proofErr w:type="spellEnd"/>
      <w:r w:rsidRPr="000A1D56">
        <w:rPr>
          <w:rFonts w:ascii="Arial" w:hAnsi="Arial" w:cs="Arial"/>
          <w:bCs/>
          <w:lang w:val="cs-CZ"/>
        </w:rPr>
        <w:t>“;</w:t>
      </w:r>
    </w:p>
    <w:p w:rsidR="00B952C2" w:rsidRPr="000A1D56" w:rsidRDefault="00B952C2" w:rsidP="00B952C2">
      <w:pPr>
        <w:rPr>
          <w:rFonts w:ascii="Arial" w:hAnsi="Arial" w:cs="Arial"/>
          <w:bCs/>
          <w:lang w:val="cs-CZ"/>
        </w:rPr>
      </w:pPr>
      <w:r w:rsidRPr="000A1D56">
        <w:rPr>
          <w:rFonts w:ascii="Arial" w:hAnsi="Arial" w:cs="Arial"/>
          <w:bCs/>
          <w:lang w:val="cs-CZ"/>
        </w:rPr>
        <w:t>b)  nedílnou součástí žádosti jsou povinné přílohy;</w:t>
      </w:r>
    </w:p>
    <w:p w:rsidR="00B952C2" w:rsidRDefault="00B952C2" w:rsidP="00B952C2">
      <w:pPr>
        <w:ind w:left="294" w:hanging="294"/>
        <w:rPr>
          <w:rFonts w:ascii="Arial" w:hAnsi="Arial" w:cs="Arial"/>
          <w:bCs/>
          <w:lang w:val="cs-CZ"/>
        </w:rPr>
      </w:pPr>
      <w:r w:rsidRPr="000A1D56">
        <w:rPr>
          <w:rFonts w:ascii="Arial" w:hAnsi="Arial" w:cs="Arial"/>
          <w:bCs/>
          <w:lang w:val="cs-CZ"/>
        </w:rPr>
        <w:t xml:space="preserve">c)  žádost se podává </w:t>
      </w:r>
      <w:r>
        <w:rPr>
          <w:rFonts w:ascii="Arial" w:hAnsi="Arial" w:cs="Arial"/>
          <w:bCs/>
          <w:lang w:val="cs-CZ"/>
        </w:rPr>
        <w:t>jedním z následujících způsobů:</w:t>
      </w:r>
    </w:p>
    <w:p w:rsidR="00B952C2" w:rsidRDefault="00B952C2" w:rsidP="00B952C2">
      <w:pPr>
        <w:rPr>
          <w:rFonts w:ascii="Arial" w:hAnsi="Arial" w:cs="Arial"/>
          <w:bCs/>
          <w:lang w:val="cs-CZ"/>
        </w:rPr>
      </w:pPr>
      <w:r>
        <w:rPr>
          <w:rFonts w:ascii="Arial" w:hAnsi="Arial" w:cs="Arial"/>
          <w:bCs/>
          <w:lang w:val="cs-CZ"/>
        </w:rPr>
        <w:t xml:space="preserve">- </w:t>
      </w:r>
      <w:r w:rsidRPr="002B4FD9">
        <w:rPr>
          <w:rFonts w:ascii="Arial" w:hAnsi="Arial" w:cs="Arial"/>
          <w:b/>
          <w:bCs/>
          <w:color w:val="7030A0"/>
          <w:lang w:val="cs-CZ"/>
        </w:rPr>
        <w:t>elektronicky</w:t>
      </w:r>
      <w:r w:rsidRPr="002B4FD9">
        <w:rPr>
          <w:rFonts w:ascii="Arial" w:hAnsi="Arial" w:cs="Arial"/>
          <w:bCs/>
          <w:color w:val="7030A0"/>
          <w:lang w:val="cs-CZ"/>
        </w:rPr>
        <w:t xml:space="preserve"> </w:t>
      </w:r>
      <w:r>
        <w:rPr>
          <w:rFonts w:ascii="Arial" w:hAnsi="Arial" w:cs="Arial"/>
          <w:bCs/>
          <w:lang w:val="cs-CZ"/>
        </w:rPr>
        <w:t>na</w:t>
      </w:r>
      <w:r w:rsidRPr="000A1D56">
        <w:rPr>
          <w:rFonts w:ascii="Arial" w:hAnsi="Arial" w:cs="Arial"/>
          <w:bCs/>
          <w:lang w:val="cs-CZ"/>
        </w:rPr>
        <w:t xml:space="preserve"> e</w:t>
      </w:r>
      <w:r>
        <w:rPr>
          <w:rFonts w:ascii="Arial" w:hAnsi="Arial" w:cs="Arial"/>
          <w:bCs/>
          <w:lang w:val="cs-CZ"/>
        </w:rPr>
        <w:t xml:space="preserve">-mailovou adresu </w:t>
      </w:r>
      <w:hyperlink r:id="rId6" w:history="1">
        <w:r w:rsidRPr="00CE4297">
          <w:rPr>
            <w:rStyle w:val="Hypertextovodkaz"/>
            <w:rFonts w:ascii="Arial" w:hAnsi="Arial" w:cs="Arial"/>
            <w:bCs/>
            <w:lang w:val="cs-CZ"/>
          </w:rPr>
          <w:t>leos.pech@nexentire.com</w:t>
        </w:r>
      </w:hyperlink>
      <w:r>
        <w:rPr>
          <w:rFonts w:ascii="Arial" w:hAnsi="Arial" w:cs="Arial"/>
          <w:bCs/>
          <w:lang w:val="cs-CZ"/>
        </w:rPr>
        <w:t xml:space="preserve"> </w:t>
      </w:r>
    </w:p>
    <w:p w:rsidR="00B952C2" w:rsidRDefault="00B952C2" w:rsidP="00B952C2">
      <w:pPr>
        <w:rPr>
          <w:rFonts w:ascii="Arial" w:hAnsi="Arial" w:cs="Arial"/>
          <w:bCs/>
          <w:lang w:val="cs-CZ"/>
        </w:rPr>
      </w:pPr>
      <w:r>
        <w:rPr>
          <w:rFonts w:ascii="Arial" w:hAnsi="Arial" w:cs="Arial"/>
          <w:bCs/>
          <w:lang w:val="cs-CZ"/>
        </w:rPr>
        <w:t xml:space="preserve">nebo </w:t>
      </w:r>
    </w:p>
    <w:p w:rsidR="00B952C2" w:rsidRDefault="00B952C2" w:rsidP="00B952C2">
      <w:pPr>
        <w:ind w:left="294" w:hanging="294"/>
        <w:rPr>
          <w:rFonts w:ascii="Arial" w:hAnsi="Arial" w:cs="Arial"/>
          <w:bCs/>
          <w:lang w:val="cs-CZ"/>
        </w:rPr>
      </w:pPr>
      <w:r>
        <w:rPr>
          <w:rFonts w:ascii="Arial" w:hAnsi="Arial" w:cs="Arial"/>
          <w:b/>
          <w:bCs/>
          <w:color w:val="7030A0"/>
          <w:lang w:val="cs-CZ"/>
        </w:rPr>
        <w:t xml:space="preserve">- </w:t>
      </w:r>
      <w:r w:rsidRPr="002B4FD9">
        <w:rPr>
          <w:rFonts w:ascii="Arial" w:hAnsi="Arial" w:cs="Arial"/>
          <w:b/>
          <w:bCs/>
          <w:color w:val="7030A0"/>
          <w:lang w:val="cs-CZ"/>
        </w:rPr>
        <w:t>datovou schránkou</w:t>
      </w:r>
      <w:r w:rsidRPr="002B4FD9">
        <w:rPr>
          <w:rFonts w:ascii="Arial" w:hAnsi="Arial" w:cs="Arial"/>
          <w:bCs/>
          <w:color w:val="7030A0"/>
          <w:lang w:val="cs-CZ"/>
        </w:rPr>
        <w:t xml:space="preserve"> </w:t>
      </w:r>
      <w:r>
        <w:rPr>
          <w:rFonts w:ascii="Arial" w:hAnsi="Arial" w:cs="Arial"/>
          <w:bCs/>
          <w:lang w:val="cs-CZ"/>
        </w:rPr>
        <w:t xml:space="preserve">na ID: </w:t>
      </w:r>
      <w:r w:rsidRPr="002B4FD9">
        <w:rPr>
          <w:rFonts w:ascii="Arial" w:hAnsi="Arial" w:cs="Arial"/>
          <w:bCs/>
          <w:lang w:val="cs-CZ"/>
        </w:rPr>
        <w:t>bzvkc6q</w:t>
      </w:r>
    </w:p>
    <w:p w:rsidR="00B952C2" w:rsidRPr="000A1D56" w:rsidRDefault="00B952C2" w:rsidP="00B952C2">
      <w:pPr>
        <w:rPr>
          <w:rFonts w:ascii="Arial" w:hAnsi="Arial" w:cs="Arial"/>
          <w:bCs/>
          <w:lang w:val="cs-CZ"/>
        </w:rPr>
      </w:pPr>
      <w:r w:rsidRPr="000A1D56">
        <w:rPr>
          <w:rFonts w:ascii="Arial" w:hAnsi="Arial" w:cs="Arial"/>
          <w:bCs/>
          <w:lang w:val="cs-CZ"/>
        </w:rPr>
        <w:t xml:space="preserve">d)  lhůta pro podání žádostí v této výzvě končí dne </w:t>
      </w:r>
      <w:r>
        <w:rPr>
          <w:rFonts w:ascii="Arial" w:hAnsi="Arial" w:cs="Arial"/>
          <w:lang w:val="cs-CZ"/>
        </w:rPr>
        <w:t>31.7.2026</w:t>
      </w:r>
      <w:r w:rsidRPr="000A1D56">
        <w:rPr>
          <w:rFonts w:ascii="Arial" w:hAnsi="Arial" w:cs="Arial"/>
          <w:bCs/>
          <w:lang w:val="cs-CZ"/>
        </w:rPr>
        <w:t xml:space="preserve"> v 15.00 hod.;</w:t>
      </w:r>
    </w:p>
    <w:p w:rsidR="00B952C2" w:rsidRDefault="00B952C2" w:rsidP="00B952C2">
      <w:pPr>
        <w:rPr>
          <w:rFonts w:ascii="Arial" w:hAnsi="Arial" w:cs="Arial"/>
          <w:bCs/>
          <w:lang w:val="cs-CZ"/>
        </w:rPr>
      </w:pPr>
      <w:r w:rsidRPr="000A1D56">
        <w:rPr>
          <w:rFonts w:ascii="Arial" w:hAnsi="Arial" w:cs="Arial"/>
          <w:bCs/>
          <w:lang w:val="cs-CZ"/>
        </w:rPr>
        <w:t>e)  o výsledku bude žadatel informován písemně nebo e-mailem.</w:t>
      </w:r>
    </w:p>
    <w:p w:rsidR="00B952C2" w:rsidRPr="00D85A9C" w:rsidRDefault="00B952C2" w:rsidP="00B952C2">
      <w:pPr>
        <w:rPr>
          <w:rFonts w:ascii="Arial" w:hAnsi="Arial" w:cs="Arial"/>
          <w:bCs/>
          <w:lang w:val="cs-CZ"/>
        </w:rPr>
      </w:pPr>
      <w:r w:rsidRPr="000A1D56">
        <w:rPr>
          <w:rFonts w:ascii="Arial" w:hAnsi="Arial" w:cs="Arial"/>
          <w:b/>
          <w:lang w:val="cs-CZ"/>
        </w:rPr>
        <w:t>Postup v případě schválení žádosti (projektu):</w:t>
      </w:r>
    </w:p>
    <w:p w:rsidR="00B952C2" w:rsidRPr="000A1D56" w:rsidRDefault="00B952C2" w:rsidP="00B952C2">
      <w:pPr>
        <w:rPr>
          <w:rFonts w:ascii="Arial" w:hAnsi="Arial" w:cs="Arial"/>
          <w:lang w:val="cs-CZ"/>
        </w:rPr>
      </w:pPr>
      <w:r w:rsidRPr="000A1D56">
        <w:rPr>
          <w:rFonts w:ascii="Arial" w:hAnsi="Arial" w:cs="Arial"/>
          <w:lang w:val="cs-CZ"/>
        </w:rPr>
        <w:t xml:space="preserve">Rozhodnutí o poskytnutí příspěvku bude písemně sděleno žadateli do </w:t>
      </w:r>
      <w:r>
        <w:rPr>
          <w:rFonts w:ascii="Arial" w:hAnsi="Arial" w:cs="Arial"/>
          <w:b/>
          <w:bCs/>
          <w:lang w:val="cs-CZ"/>
        </w:rPr>
        <w:t>30</w:t>
      </w:r>
      <w:r w:rsidRPr="000A1D56">
        <w:rPr>
          <w:rFonts w:ascii="Arial" w:hAnsi="Arial" w:cs="Arial"/>
          <w:lang w:val="cs-CZ"/>
        </w:rPr>
        <w:t xml:space="preserve"> dnů od data ukončení příjmu žádostí spolu s informacemi o:</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celkové maximální výši příspěvku, který bude příjemci poskytnut;</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účelu, ke kterému je nadační příspěvek poskytován;</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základních podmínkách poskytnutí příspěvku.</w:t>
      </w:r>
    </w:p>
    <w:p w:rsidR="00B952C2" w:rsidRPr="000A1D56" w:rsidRDefault="00B952C2" w:rsidP="00B952C2">
      <w:pPr>
        <w:rPr>
          <w:rFonts w:ascii="Arial" w:hAnsi="Arial" w:cs="Arial"/>
          <w:lang w:val="cs-CZ"/>
        </w:rPr>
      </w:pPr>
    </w:p>
    <w:p w:rsidR="00B952C2" w:rsidRPr="000A1D56" w:rsidRDefault="00B952C2" w:rsidP="00B952C2">
      <w:pPr>
        <w:rPr>
          <w:rFonts w:ascii="Arial" w:hAnsi="Arial" w:cs="Arial"/>
          <w:lang w:val="cs-CZ"/>
        </w:rPr>
      </w:pPr>
      <w:r w:rsidRPr="000A1D56">
        <w:rPr>
          <w:rFonts w:ascii="Arial" w:hAnsi="Arial" w:cs="Arial"/>
          <w:lang w:val="cs-CZ"/>
        </w:rPr>
        <w:t>V rozhodnutí o poskytnutí příspěvku bude žadatel vyzván k uzavření smlouvy o poskytnutí nadačního příspěvku do</w:t>
      </w:r>
      <w:r w:rsidRPr="000A1D56">
        <w:rPr>
          <w:rFonts w:ascii="Arial" w:hAnsi="Arial" w:cs="Arial"/>
          <w:b/>
          <w:bCs/>
          <w:lang w:val="cs-CZ"/>
        </w:rPr>
        <w:t xml:space="preserve"> 10 </w:t>
      </w:r>
      <w:r w:rsidRPr="000A1D56">
        <w:rPr>
          <w:rFonts w:ascii="Arial" w:hAnsi="Arial" w:cs="Arial"/>
          <w:lang w:val="cs-CZ"/>
        </w:rPr>
        <w:t>dnů</w:t>
      </w:r>
      <w:r w:rsidRPr="000A1D56">
        <w:rPr>
          <w:rFonts w:ascii="Arial" w:hAnsi="Arial" w:cs="Arial"/>
          <w:b/>
          <w:bCs/>
          <w:lang w:val="cs-CZ"/>
        </w:rPr>
        <w:t xml:space="preserve"> </w:t>
      </w:r>
      <w:r w:rsidRPr="000A1D56">
        <w:rPr>
          <w:rFonts w:ascii="Arial" w:hAnsi="Arial" w:cs="Arial"/>
          <w:lang w:val="cs-CZ"/>
        </w:rPr>
        <w:t xml:space="preserve">od doručení rozhodnutí. Vzor smlouvy je přílohou rozhodnutí o poskytnutí příspěvku a dále je volně přístupný na </w:t>
      </w:r>
      <w:hyperlink r:id="rId7" w:history="1">
        <w:r w:rsidRPr="000A1D56">
          <w:rPr>
            <w:rStyle w:val="Hypertextovodkaz"/>
            <w:rFonts w:ascii="Arial" w:hAnsi="Arial" w:cs="Arial"/>
            <w:lang w:val="cs-CZ"/>
          </w:rPr>
          <w:t>http://www.nexentire.com/cz/company/csr/index.php</w:t>
        </w:r>
      </w:hyperlink>
      <w:r w:rsidRPr="000A1D56">
        <w:rPr>
          <w:rFonts w:ascii="Arial" w:hAnsi="Arial" w:cs="Arial"/>
          <w:lang w:val="cs-CZ"/>
        </w:rPr>
        <w:t>.</w:t>
      </w:r>
    </w:p>
    <w:p w:rsidR="00B952C2" w:rsidRPr="000A1D56" w:rsidRDefault="00B952C2" w:rsidP="00B952C2">
      <w:pPr>
        <w:rPr>
          <w:rFonts w:ascii="Arial" w:hAnsi="Arial" w:cs="Arial"/>
          <w:b/>
          <w:lang w:val="cs-CZ"/>
        </w:rPr>
      </w:pPr>
    </w:p>
    <w:p w:rsidR="00B952C2" w:rsidRPr="000A1D56" w:rsidRDefault="00B952C2" w:rsidP="00B952C2">
      <w:pPr>
        <w:rPr>
          <w:rFonts w:ascii="Arial" w:hAnsi="Arial" w:cs="Arial"/>
          <w:b/>
          <w:lang w:val="cs-CZ"/>
        </w:rPr>
      </w:pPr>
      <w:r w:rsidRPr="000A1D56">
        <w:rPr>
          <w:rFonts w:ascii="Arial" w:hAnsi="Arial" w:cs="Arial"/>
          <w:b/>
          <w:lang w:val="cs-CZ"/>
        </w:rPr>
        <w:t>Postup v případě neschválení žádosti (projektu):</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 xml:space="preserve">neschválení příspěvku bude žadateli sděleno písemně do </w:t>
      </w:r>
      <w:r>
        <w:rPr>
          <w:rFonts w:ascii="Arial" w:hAnsi="Arial" w:cs="Arial"/>
          <w:lang w:val="cs-CZ"/>
        </w:rPr>
        <w:t>3</w:t>
      </w:r>
      <w:r w:rsidRPr="000A1D56">
        <w:rPr>
          <w:rFonts w:ascii="Arial" w:hAnsi="Arial" w:cs="Arial"/>
          <w:lang w:val="cs-CZ"/>
        </w:rPr>
        <w:t>0 dnů od data ukončení příjmu žádostí;</w:t>
      </w:r>
    </w:p>
    <w:p w:rsidR="00B952C2" w:rsidRPr="000A1D56" w:rsidRDefault="00B952C2" w:rsidP="00B952C2">
      <w:pPr>
        <w:pStyle w:val="Odstavecseseznamem"/>
        <w:numPr>
          <w:ilvl w:val="0"/>
          <w:numId w:val="1"/>
        </w:numPr>
        <w:ind w:left="357" w:hanging="357"/>
        <w:rPr>
          <w:rFonts w:ascii="Arial" w:hAnsi="Arial" w:cs="Arial"/>
          <w:lang w:val="cs-CZ"/>
        </w:rPr>
      </w:pPr>
      <w:r w:rsidRPr="000A1D56">
        <w:rPr>
          <w:rFonts w:ascii="Arial" w:hAnsi="Arial" w:cs="Arial"/>
          <w:lang w:val="cs-CZ"/>
        </w:rPr>
        <w:t>zaslané žádosti a přílohy se nevracejí.</w:t>
      </w:r>
    </w:p>
    <w:p w:rsidR="00B952C2" w:rsidRPr="000A1D56" w:rsidRDefault="00B952C2" w:rsidP="00B952C2">
      <w:pPr>
        <w:rPr>
          <w:rFonts w:ascii="Arial" w:hAnsi="Arial" w:cs="Arial"/>
          <w:lang w:val="cs-CZ"/>
        </w:rPr>
      </w:pPr>
    </w:p>
    <w:p w:rsidR="00B952C2" w:rsidRPr="000A1D56" w:rsidRDefault="00B952C2" w:rsidP="00B952C2">
      <w:pPr>
        <w:rPr>
          <w:rFonts w:ascii="Arial" w:hAnsi="Arial" w:cs="Arial"/>
          <w:lang w:val="cs-CZ"/>
        </w:rPr>
      </w:pPr>
      <w:r w:rsidRPr="000A1D56">
        <w:rPr>
          <w:rFonts w:ascii="Arial" w:hAnsi="Arial" w:cs="Arial"/>
          <w:b/>
          <w:lang w:val="cs-CZ"/>
        </w:rPr>
        <w:t>Přílohy výzvy:</w:t>
      </w:r>
    </w:p>
    <w:p w:rsidR="00B952C2" w:rsidRPr="000A1D56" w:rsidRDefault="00B952C2" w:rsidP="00B952C2">
      <w:pPr>
        <w:pStyle w:val="Odstavecseseznamem"/>
        <w:numPr>
          <w:ilvl w:val="0"/>
          <w:numId w:val="2"/>
        </w:numPr>
        <w:rPr>
          <w:rFonts w:ascii="Arial" w:hAnsi="Arial" w:cs="Arial"/>
          <w:lang w:val="cs-CZ"/>
        </w:rPr>
      </w:pPr>
      <w:r w:rsidRPr="000A1D56">
        <w:rPr>
          <w:rFonts w:ascii="Arial" w:hAnsi="Arial" w:cs="Arial"/>
          <w:lang w:val="cs-CZ"/>
        </w:rPr>
        <w:t>Základní kritéria a hodnocení potřebnosti</w:t>
      </w:r>
    </w:p>
    <w:p w:rsidR="00B952C2" w:rsidRPr="000A1D56" w:rsidRDefault="00B952C2" w:rsidP="00B952C2">
      <w:pPr>
        <w:pStyle w:val="Odstavecseseznamem"/>
        <w:numPr>
          <w:ilvl w:val="0"/>
          <w:numId w:val="2"/>
        </w:numPr>
        <w:rPr>
          <w:rFonts w:ascii="Arial" w:hAnsi="Arial" w:cs="Arial"/>
          <w:lang w:val="cs-CZ"/>
        </w:rPr>
      </w:pPr>
      <w:r w:rsidRPr="000A1D56">
        <w:rPr>
          <w:rFonts w:ascii="Arial" w:hAnsi="Arial" w:cs="Arial"/>
          <w:lang w:val="cs-CZ"/>
        </w:rPr>
        <w:t>Formulář žádosti</w:t>
      </w:r>
    </w:p>
    <w:p w:rsidR="00B952C2" w:rsidRPr="000A1D56" w:rsidRDefault="00B952C2" w:rsidP="00B952C2">
      <w:pPr>
        <w:pStyle w:val="Odstavecseseznamem"/>
        <w:numPr>
          <w:ilvl w:val="0"/>
          <w:numId w:val="2"/>
        </w:numPr>
        <w:rPr>
          <w:rFonts w:ascii="Arial" w:hAnsi="Arial" w:cs="Arial"/>
          <w:lang w:val="cs-CZ"/>
        </w:rPr>
      </w:pPr>
      <w:r w:rsidRPr="000A1D56">
        <w:rPr>
          <w:rFonts w:ascii="Arial" w:hAnsi="Arial" w:cs="Arial"/>
          <w:lang w:val="cs-CZ"/>
        </w:rPr>
        <w:t>Informace o zpracování osobních údajů</w:t>
      </w:r>
    </w:p>
    <w:p w:rsidR="00B952C2" w:rsidRPr="000A1D56" w:rsidRDefault="00B952C2" w:rsidP="00B952C2">
      <w:pPr>
        <w:pStyle w:val="Odstavecseseznamem"/>
        <w:numPr>
          <w:ilvl w:val="0"/>
          <w:numId w:val="2"/>
        </w:numPr>
        <w:rPr>
          <w:rFonts w:ascii="Arial" w:hAnsi="Arial" w:cs="Arial"/>
          <w:lang w:val="cs-CZ"/>
        </w:rPr>
      </w:pPr>
      <w:r w:rsidRPr="000A1D56">
        <w:rPr>
          <w:rFonts w:ascii="Arial" w:hAnsi="Arial" w:cs="Arial"/>
          <w:lang w:val="cs-CZ"/>
        </w:rPr>
        <w:t>Formulář závěrečného vyúčtování a závěrečné zprávy</w:t>
      </w:r>
    </w:p>
    <w:p w:rsidR="00B952C2" w:rsidRPr="000A1D56" w:rsidRDefault="00B952C2" w:rsidP="00B952C2">
      <w:pPr>
        <w:pStyle w:val="Odstavecseseznamem"/>
        <w:numPr>
          <w:ilvl w:val="0"/>
          <w:numId w:val="2"/>
        </w:numPr>
        <w:rPr>
          <w:rFonts w:ascii="Arial" w:hAnsi="Arial" w:cs="Arial"/>
          <w:lang w:val="cs-CZ"/>
        </w:rPr>
      </w:pPr>
      <w:r w:rsidRPr="000A1D56">
        <w:rPr>
          <w:rFonts w:ascii="Arial" w:hAnsi="Arial" w:cs="Arial"/>
          <w:lang w:val="cs-CZ"/>
        </w:rPr>
        <w:t>Vzor smlouvy o poskytnutí nadačního příspěvku</w:t>
      </w:r>
    </w:p>
    <w:p w:rsidR="00B952C2" w:rsidRPr="000A1D56" w:rsidRDefault="00B952C2" w:rsidP="00B952C2">
      <w:pPr>
        <w:pStyle w:val="Odstavecseseznamem"/>
        <w:rPr>
          <w:rFonts w:ascii="Arial" w:hAnsi="Arial" w:cs="Arial"/>
          <w:lang w:val="cs-CZ"/>
        </w:rPr>
      </w:pPr>
    </w:p>
    <w:p w:rsidR="00B952C2" w:rsidRPr="000A1D56" w:rsidRDefault="00B952C2" w:rsidP="00B952C2">
      <w:pPr>
        <w:rPr>
          <w:rFonts w:ascii="Arial" w:hAnsi="Arial" w:cs="Arial"/>
          <w:lang w:val="cs-CZ"/>
        </w:rPr>
      </w:pPr>
    </w:p>
    <w:p w:rsidR="00B952C2" w:rsidRPr="000A1D56" w:rsidRDefault="00B952C2" w:rsidP="00B952C2">
      <w:pPr>
        <w:rPr>
          <w:rFonts w:ascii="Arial" w:hAnsi="Arial" w:cs="Arial"/>
          <w:lang w:val="cs-CZ"/>
        </w:rPr>
      </w:pPr>
    </w:p>
    <w:p w:rsidR="00B952C2" w:rsidRPr="000A1D56" w:rsidRDefault="00B952C2" w:rsidP="00B952C2">
      <w:pPr>
        <w:rPr>
          <w:rFonts w:ascii="Arial" w:hAnsi="Arial" w:cs="Arial"/>
          <w:lang w:val="cs-CZ"/>
        </w:rPr>
      </w:pPr>
      <w:r w:rsidRPr="000A1D56">
        <w:rPr>
          <w:rFonts w:ascii="Arial" w:hAnsi="Arial" w:cs="Arial"/>
          <w:lang w:val="cs-CZ"/>
        </w:rPr>
        <w:t xml:space="preserve">V Bitozevsi, </w:t>
      </w:r>
      <w:r>
        <w:rPr>
          <w:rFonts w:ascii="Arial" w:hAnsi="Arial" w:cs="Arial"/>
          <w:lang w:val="cs-CZ"/>
        </w:rPr>
        <w:t>22</w:t>
      </w:r>
      <w:r>
        <w:rPr>
          <w:rFonts w:ascii="Arial" w:hAnsi="Arial" w:cs="Arial"/>
          <w:lang w:val="cs-CZ"/>
        </w:rPr>
        <w:t>.</w:t>
      </w:r>
      <w:r>
        <w:rPr>
          <w:rFonts w:ascii="Arial" w:hAnsi="Arial" w:cs="Arial"/>
          <w:lang w:val="cs-CZ"/>
        </w:rPr>
        <w:t xml:space="preserve"> dubna</w:t>
      </w:r>
      <w:r>
        <w:rPr>
          <w:rFonts w:ascii="Arial" w:hAnsi="Arial" w:cs="Arial"/>
          <w:lang w:val="cs-CZ"/>
        </w:rPr>
        <w:t xml:space="preserve"> 2026</w:t>
      </w:r>
    </w:p>
    <w:p w:rsidR="00B952C2" w:rsidRPr="000A1D56" w:rsidRDefault="00B952C2" w:rsidP="00B952C2">
      <w:pPr>
        <w:rPr>
          <w:rFonts w:ascii="Arial" w:hAnsi="Arial" w:cs="Arial"/>
          <w:lang w:val="cs-CZ"/>
        </w:rPr>
      </w:pPr>
    </w:p>
    <w:p w:rsidR="00B952C2" w:rsidRPr="000A1D56" w:rsidRDefault="00B952C2" w:rsidP="00B952C2">
      <w:pPr>
        <w:rPr>
          <w:rFonts w:ascii="Arial" w:hAnsi="Arial" w:cs="Arial"/>
          <w:lang w:val="cs-CZ"/>
        </w:rPr>
      </w:pPr>
    </w:p>
    <w:p w:rsidR="00B952C2" w:rsidRPr="00BF66A9" w:rsidRDefault="00B952C2" w:rsidP="00B952C2">
      <w:r>
        <w:rPr>
          <w:rFonts w:ascii="Arial" w:hAnsi="Arial" w:cs="Arial"/>
          <w:lang w:val="cs-CZ"/>
        </w:rPr>
        <w:t xml:space="preserve">za Nadační fond </w:t>
      </w:r>
      <w:proofErr w:type="spellStart"/>
      <w:r>
        <w:rPr>
          <w:rFonts w:ascii="Arial" w:hAnsi="Arial" w:cs="Arial"/>
          <w:lang w:val="cs-CZ"/>
        </w:rPr>
        <w:t>Nexen</w:t>
      </w:r>
      <w:proofErr w:type="spellEnd"/>
      <w:r>
        <w:rPr>
          <w:rFonts w:ascii="Arial" w:hAnsi="Arial" w:cs="Arial"/>
          <w:lang w:val="cs-CZ"/>
        </w:rPr>
        <w:t xml:space="preserve"> </w:t>
      </w:r>
      <w:proofErr w:type="spellStart"/>
      <w:r>
        <w:rPr>
          <w:rFonts w:ascii="Arial" w:hAnsi="Arial" w:cs="Arial"/>
          <w:lang w:val="cs-CZ"/>
        </w:rPr>
        <w:t>Tire</w:t>
      </w:r>
      <w:proofErr w:type="spellEnd"/>
      <w:r>
        <w:rPr>
          <w:rFonts w:ascii="Arial" w:hAnsi="Arial" w:cs="Arial"/>
          <w:lang w:val="cs-CZ"/>
        </w:rPr>
        <w:t xml:space="preserve"> </w:t>
      </w:r>
      <w:proofErr w:type="spellStart"/>
      <w:r>
        <w:rPr>
          <w:rFonts w:ascii="Arial" w:hAnsi="Arial" w:cs="Arial"/>
          <w:lang w:val="cs-CZ"/>
        </w:rPr>
        <w:t>Europe</w:t>
      </w:r>
      <w:proofErr w:type="spellEnd"/>
    </w:p>
    <w:p w:rsidR="00D458EA" w:rsidRDefault="00D458EA"/>
    <w:sectPr w:rsidR="00D45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F6B79"/>
    <w:multiLevelType w:val="hybridMultilevel"/>
    <w:tmpl w:val="6F9E79D0"/>
    <w:lvl w:ilvl="0" w:tplc="0B24B648">
      <w:start w:val="3"/>
      <w:numFmt w:val="bullet"/>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6BE0644"/>
    <w:multiLevelType w:val="hybridMultilevel"/>
    <w:tmpl w:val="8B0E4210"/>
    <w:lvl w:ilvl="0" w:tplc="A09605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EA"/>
    <w:rsid w:val="00B952C2"/>
    <w:rsid w:val="00D45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981350B"/>
  <w15:chartTrackingRefBased/>
  <w15:docId w15:val="{F884AC89-D391-4762-943C-66E095E6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952C2"/>
    <w:pPr>
      <w:spacing w:after="120" w:line="240" w:lineRule="auto"/>
      <w:jc w:val="both"/>
    </w:pPr>
    <w:rPr>
      <w:rFonts w:eastAsiaTheme="minorEastAsia"/>
      <w:kern w:val="2"/>
      <w:sz w:val="20"/>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952C2"/>
    <w:rPr>
      <w:color w:val="2E74B5" w:themeColor="accent5" w:themeShade="BF"/>
      <w:u w:val="single"/>
    </w:rPr>
  </w:style>
  <w:style w:type="paragraph" w:styleId="Odstavecseseznamem">
    <w:name w:val="List Paragraph"/>
    <w:basedOn w:val="Normln"/>
    <w:uiPriority w:val="34"/>
    <w:qFormat/>
    <w:rsid w:val="00B952C2"/>
    <w:pPr>
      <w:ind w:left="720"/>
      <w:contextualSpacing/>
    </w:pPr>
  </w:style>
  <w:style w:type="character" w:styleId="Nevyeenzmnka">
    <w:name w:val="Unresolved Mention"/>
    <w:basedOn w:val="Standardnpsmoodstavce"/>
    <w:uiPriority w:val="99"/>
    <w:semiHidden/>
    <w:unhideWhenUsed/>
    <w:rsid w:val="00B95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xentire.com/cz/company/csr/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os.pech@nexentire.com" TargetMode="External"/><Relationship Id="rId5" Type="http://schemas.openxmlformats.org/officeDocument/2006/relationships/hyperlink" Target="http://www.nexentire.com/cz/company/csr/index.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789</Words>
  <Characters>4658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Leoš Pech</dc:creator>
  <cp:keywords/>
  <dc:description/>
  <cp:lastModifiedBy/>
  <cp:revision>1</cp:revision>
  <dcterms:created xsi:type="dcterms:W3CDTF">2026-04-22T11:29:00Z</dcterms:created>
</cp:coreProperties>
</file>